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BD" w:rsidRPr="004C42D7" w:rsidRDefault="00CD56BD" w:rsidP="00F41F4F">
      <w:pPr>
        <w:spacing w:before="120" w:after="120"/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П</w:t>
      </w:r>
      <w:r w:rsidRPr="004C42D7">
        <w:rPr>
          <w:b/>
          <w:sz w:val="24"/>
          <w:szCs w:val="25"/>
        </w:rPr>
        <w:t>равительство Новосибирской области</w:t>
      </w:r>
    </w:p>
    <w:p w:rsidR="00CD56BD" w:rsidRPr="004C42D7" w:rsidRDefault="00CD56BD" w:rsidP="00F41F4F">
      <w:pPr>
        <w:spacing w:before="120" w:after="120"/>
        <w:jc w:val="center"/>
        <w:rPr>
          <w:b/>
          <w:sz w:val="24"/>
          <w:szCs w:val="25"/>
        </w:rPr>
      </w:pPr>
      <w:r w:rsidRPr="004C42D7">
        <w:rPr>
          <w:b/>
          <w:sz w:val="24"/>
          <w:szCs w:val="25"/>
        </w:rPr>
        <w:t>Мэрия города Новосибирска</w:t>
      </w:r>
    </w:p>
    <w:p w:rsidR="00CD56BD" w:rsidRPr="004C42D7" w:rsidRDefault="00CD56BD" w:rsidP="00F41F4F">
      <w:pPr>
        <w:spacing w:before="120" w:after="120"/>
        <w:jc w:val="center"/>
        <w:rPr>
          <w:b/>
          <w:sz w:val="24"/>
          <w:szCs w:val="25"/>
        </w:rPr>
      </w:pPr>
      <w:r w:rsidRPr="004C42D7">
        <w:rPr>
          <w:b/>
          <w:sz w:val="24"/>
          <w:szCs w:val="25"/>
        </w:rPr>
        <w:t xml:space="preserve">Новосибирский государственный архитектурно-строительный </w:t>
      </w:r>
    </w:p>
    <w:p w:rsidR="00CD56BD" w:rsidRDefault="00CD56BD" w:rsidP="00F41F4F">
      <w:pPr>
        <w:spacing w:before="120" w:after="120"/>
        <w:jc w:val="center"/>
        <w:rPr>
          <w:b/>
          <w:sz w:val="24"/>
          <w:szCs w:val="25"/>
        </w:rPr>
      </w:pPr>
      <w:r w:rsidRPr="004C42D7">
        <w:rPr>
          <w:b/>
          <w:sz w:val="24"/>
          <w:szCs w:val="25"/>
        </w:rPr>
        <w:t>университет (Сибстрин)</w:t>
      </w:r>
    </w:p>
    <w:p w:rsidR="00CD56BD" w:rsidRDefault="00CD56BD" w:rsidP="00F41F4F">
      <w:pPr>
        <w:spacing w:before="120" w:after="120"/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Институт водных и экологических проблем СО РАН</w:t>
      </w:r>
    </w:p>
    <w:p w:rsidR="00CD56BD" w:rsidRDefault="00CD56BD" w:rsidP="00F41F4F">
      <w:pPr>
        <w:spacing w:before="120" w:after="120"/>
        <w:jc w:val="center"/>
        <w:rPr>
          <w:b/>
          <w:sz w:val="24"/>
          <w:szCs w:val="25"/>
        </w:rPr>
      </w:pPr>
    </w:p>
    <w:p w:rsidR="00CD56BD" w:rsidRPr="004C42D7" w:rsidRDefault="00CD56BD" w:rsidP="00F41F4F">
      <w:pPr>
        <w:spacing w:before="120" w:after="120"/>
        <w:jc w:val="center"/>
        <w:rPr>
          <w:b/>
          <w:sz w:val="36"/>
          <w:szCs w:val="36"/>
          <w:u w:val="single"/>
        </w:rPr>
      </w:pPr>
      <w:r w:rsidRPr="004C42D7">
        <w:rPr>
          <w:b/>
          <w:sz w:val="36"/>
          <w:szCs w:val="36"/>
          <w:u w:val="single"/>
        </w:rPr>
        <w:t>КОНГРЕСС ПО ВОДНЫМ ТЕХНОЛОГИЯМ</w:t>
      </w:r>
    </w:p>
    <w:p w:rsidR="00CD56BD" w:rsidRDefault="00CD56BD" w:rsidP="00F41F4F">
      <w:pPr>
        <w:spacing w:before="120" w:after="120"/>
        <w:jc w:val="center"/>
        <w:rPr>
          <w:b/>
          <w:caps/>
          <w:sz w:val="24"/>
          <w:szCs w:val="28"/>
        </w:rPr>
      </w:pPr>
    </w:p>
    <w:p w:rsidR="00CD56BD" w:rsidRPr="004C42D7" w:rsidRDefault="00CD56BD" w:rsidP="00F41F4F">
      <w:pPr>
        <w:spacing w:before="120" w:after="120"/>
        <w:jc w:val="center"/>
        <w:rPr>
          <w:b/>
          <w:caps/>
          <w:sz w:val="24"/>
          <w:szCs w:val="28"/>
        </w:rPr>
      </w:pPr>
      <w:r w:rsidRPr="004C42D7">
        <w:rPr>
          <w:b/>
          <w:caps/>
          <w:sz w:val="24"/>
          <w:szCs w:val="28"/>
        </w:rPr>
        <w:t>Научно–пр</w:t>
      </w:r>
      <w:r>
        <w:rPr>
          <w:b/>
          <w:caps/>
          <w:sz w:val="24"/>
          <w:szCs w:val="28"/>
        </w:rPr>
        <w:t xml:space="preserve">актическая </w:t>
      </w:r>
      <w:r w:rsidRPr="004C42D7">
        <w:rPr>
          <w:b/>
          <w:caps/>
          <w:sz w:val="24"/>
          <w:szCs w:val="28"/>
        </w:rPr>
        <w:t>конференция</w:t>
      </w:r>
    </w:p>
    <w:p w:rsidR="00CD56BD" w:rsidRPr="004C42D7" w:rsidRDefault="00CD56BD" w:rsidP="00F41F4F">
      <w:pPr>
        <w:spacing w:before="120" w:after="120"/>
        <w:jc w:val="center"/>
        <w:rPr>
          <w:sz w:val="24"/>
          <w:szCs w:val="32"/>
        </w:rPr>
      </w:pPr>
    </w:p>
    <w:p w:rsidR="00CD56BD" w:rsidRPr="004C42D7" w:rsidRDefault="00CD56BD" w:rsidP="00F41F4F">
      <w:pPr>
        <w:spacing w:before="120" w:after="120"/>
        <w:jc w:val="center"/>
        <w:rPr>
          <w:b/>
          <w:caps/>
          <w:w w:val="110"/>
          <w:sz w:val="36"/>
          <w:szCs w:val="36"/>
        </w:rPr>
      </w:pPr>
      <w:r w:rsidRPr="004C42D7">
        <w:rPr>
          <w:b/>
          <w:caps/>
          <w:w w:val="110"/>
          <w:sz w:val="36"/>
          <w:szCs w:val="36"/>
        </w:rPr>
        <w:t>Применение методов инженерно-экологического анализа для повышения эффективности водных технологий</w:t>
      </w:r>
    </w:p>
    <w:p w:rsidR="00CD56BD" w:rsidRDefault="00CD56BD" w:rsidP="00F41F4F">
      <w:pPr>
        <w:spacing w:before="120" w:after="120"/>
        <w:jc w:val="center"/>
        <w:rPr>
          <w:caps/>
          <w:sz w:val="28"/>
          <w:szCs w:val="32"/>
        </w:rPr>
      </w:pPr>
    </w:p>
    <w:p w:rsidR="00CD56BD" w:rsidRPr="004C42D7" w:rsidRDefault="00CD56BD" w:rsidP="00F41F4F">
      <w:pPr>
        <w:spacing w:before="120" w:after="120"/>
        <w:jc w:val="center"/>
        <w:rPr>
          <w:caps/>
          <w:sz w:val="28"/>
          <w:szCs w:val="32"/>
        </w:rPr>
      </w:pPr>
      <w:r w:rsidRPr="004C42D7">
        <w:rPr>
          <w:caps/>
          <w:sz w:val="28"/>
          <w:szCs w:val="32"/>
        </w:rPr>
        <w:t>Программа - регламент</w:t>
      </w:r>
    </w:p>
    <w:p w:rsidR="00CD56BD" w:rsidRPr="004C42D7" w:rsidRDefault="00CD56BD" w:rsidP="00F41F4F">
      <w:pPr>
        <w:spacing w:before="120" w:after="120"/>
        <w:jc w:val="center"/>
        <w:rPr>
          <w:b/>
          <w:sz w:val="22"/>
          <w:szCs w:val="28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CD56BD" w:rsidRPr="004C42D7" w:rsidTr="00AA75CF">
        <w:tc>
          <w:tcPr>
            <w:tcW w:w="10314" w:type="dxa"/>
            <w:gridSpan w:val="2"/>
            <w:shd w:val="clear" w:color="auto" w:fill="FFFF99"/>
          </w:tcPr>
          <w:p w:rsidR="00CD56BD" w:rsidRPr="004C42D7" w:rsidRDefault="00CD56BD" w:rsidP="00F41F4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C42D7">
              <w:rPr>
                <w:b/>
                <w:sz w:val="28"/>
                <w:szCs w:val="28"/>
              </w:rPr>
              <w:t xml:space="preserve">17 октября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C42D7">
                <w:rPr>
                  <w:b/>
                  <w:sz w:val="28"/>
                  <w:szCs w:val="28"/>
                </w:rPr>
                <w:t>2012 г</w:t>
              </w:r>
            </w:smartTag>
            <w:r w:rsidRPr="004C42D7">
              <w:rPr>
                <w:b/>
                <w:sz w:val="28"/>
                <w:szCs w:val="28"/>
              </w:rPr>
              <w:t>.</w:t>
            </w:r>
          </w:p>
          <w:p w:rsidR="00CD56BD" w:rsidRPr="004C42D7" w:rsidRDefault="00CD56BD" w:rsidP="00F41F4F">
            <w:pPr>
              <w:spacing w:before="120" w:after="120"/>
              <w:jc w:val="center"/>
              <w:rPr>
                <w:b/>
                <w:sz w:val="25"/>
                <w:szCs w:val="25"/>
              </w:rPr>
            </w:pPr>
            <w:r w:rsidRPr="004C42D7">
              <w:rPr>
                <w:b/>
                <w:sz w:val="25"/>
                <w:szCs w:val="25"/>
              </w:rPr>
              <w:t>Заседание проводится в «Новосибирск-Экспоцентр»</w:t>
            </w:r>
          </w:p>
          <w:p w:rsidR="00CD56BD" w:rsidRPr="004C42D7" w:rsidRDefault="00CD56BD" w:rsidP="00F41F4F">
            <w:pPr>
              <w:spacing w:before="120" w:after="120"/>
              <w:jc w:val="center"/>
              <w:rPr>
                <w:caps/>
                <w:sz w:val="16"/>
                <w:szCs w:val="24"/>
              </w:rPr>
            </w:pPr>
            <w:r w:rsidRPr="004C42D7">
              <w:rPr>
                <w:b/>
                <w:sz w:val="25"/>
                <w:szCs w:val="25"/>
              </w:rPr>
              <w:t>по адресу:  г. Новосибирск, ул. Станционная, 104 (3 этаж)</w:t>
            </w:r>
            <w:r>
              <w:rPr>
                <w:b/>
                <w:sz w:val="25"/>
                <w:szCs w:val="25"/>
              </w:rPr>
              <w:t xml:space="preserve"> Конференц-зал № 2</w:t>
            </w:r>
          </w:p>
        </w:tc>
      </w:tr>
      <w:tr w:rsidR="00CD56BD" w:rsidRPr="004C42D7" w:rsidTr="00AA75CF">
        <w:tc>
          <w:tcPr>
            <w:tcW w:w="1809" w:type="dxa"/>
            <w:shd w:val="clear" w:color="auto" w:fill="FFFFCC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10.30 – 11.00</w:t>
            </w:r>
          </w:p>
        </w:tc>
        <w:tc>
          <w:tcPr>
            <w:tcW w:w="8505" w:type="dxa"/>
            <w:shd w:val="clear" w:color="auto" w:fill="FFFFCC"/>
          </w:tcPr>
          <w:p w:rsidR="00CD56BD" w:rsidRPr="004C42D7" w:rsidRDefault="00CD56BD" w:rsidP="00F41F4F">
            <w:pPr>
              <w:spacing w:before="120" w:after="120"/>
              <w:jc w:val="both"/>
              <w:rPr>
                <w:caps/>
                <w:sz w:val="24"/>
                <w:szCs w:val="24"/>
              </w:rPr>
            </w:pPr>
            <w:r w:rsidRPr="004C42D7">
              <w:rPr>
                <w:b/>
                <w:i/>
                <w:caps/>
                <w:sz w:val="24"/>
                <w:szCs w:val="24"/>
              </w:rPr>
              <w:t>Регистрация участников конференции</w:t>
            </w:r>
          </w:p>
        </w:tc>
      </w:tr>
      <w:tr w:rsidR="00CD56BD" w:rsidRPr="004C42D7" w:rsidTr="00C21217">
        <w:tc>
          <w:tcPr>
            <w:tcW w:w="1809" w:type="dxa"/>
            <w:shd w:val="clear" w:color="auto" w:fill="FFFFCC"/>
          </w:tcPr>
          <w:p w:rsidR="00CD56BD" w:rsidRPr="004C42D7" w:rsidRDefault="00CD56BD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</w:p>
        </w:tc>
        <w:tc>
          <w:tcPr>
            <w:tcW w:w="8505" w:type="dxa"/>
            <w:shd w:val="clear" w:color="auto" w:fill="FFFFCC"/>
            <w:vAlign w:val="bottom"/>
          </w:tcPr>
          <w:p w:rsidR="00CD56BD" w:rsidRPr="004C42D7" w:rsidRDefault="00CD56BD" w:rsidP="00BF7220">
            <w:pPr>
              <w:spacing w:before="120" w:after="120"/>
              <w:jc w:val="center"/>
              <w:rPr>
                <w:caps/>
                <w:sz w:val="24"/>
                <w:szCs w:val="24"/>
              </w:rPr>
            </w:pPr>
            <w:r w:rsidRPr="005B42C2">
              <w:rPr>
                <w:b/>
                <w:i/>
                <w:caps/>
                <w:sz w:val="28"/>
                <w:szCs w:val="28"/>
              </w:rPr>
              <w:t>открытие конгресса</w:t>
            </w:r>
          </w:p>
        </w:tc>
      </w:tr>
      <w:tr w:rsidR="00CD56BD" w:rsidRPr="004C42D7" w:rsidTr="005B44DE">
        <w:tc>
          <w:tcPr>
            <w:tcW w:w="1809" w:type="dxa"/>
            <w:shd w:val="clear" w:color="auto" w:fill="FFFFCC"/>
          </w:tcPr>
          <w:p w:rsidR="00CD56BD" w:rsidRPr="004C42D7" w:rsidRDefault="00CD56BD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11.00 – 11.10</w:t>
            </w:r>
          </w:p>
        </w:tc>
        <w:tc>
          <w:tcPr>
            <w:tcW w:w="8505" w:type="dxa"/>
            <w:shd w:val="clear" w:color="auto" w:fill="FFFFCC"/>
          </w:tcPr>
          <w:p w:rsidR="00CD56BD" w:rsidRPr="00AA75CF" w:rsidRDefault="00CD56BD" w:rsidP="00BF7220">
            <w:pPr>
              <w:spacing w:before="120" w:after="120"/>
              <w:jc w:val="both"/>
              <w:rPr>
                <w:b/>
                <w:i/>
                <w:caps/>
                <w:sz w:val="24"/>
                <w:szCs w:val="24"/>
              </w:rPr>
            </w:pPr>
            <w:r w:rsidRPr="00AA75CF">
              <w:rPr>
                <w:b/>
                <w:i/>
                <w:caps/>
                <w:sz w:val="24"/>
                <w:szCs w:val="24"/>
              </w:rPr>
              <w:t>Приветсвенное слово к участникам конгресса</w:t>
            </w:r>
          </w:p>
          <w:p w:rsidR="00CD56BD" w:rsidRPr="004C42D7" w:rsidRDefault="00CD56BD" w:rsidP="00BF7220">
            <w:pPr>
              <w:spacing w:before="120" w:after="120"/>
              <w:jc w:val="both"/>
              <w:rPr>
                <w:caps/>
                <w:sz w:val="24"/>
                <w:szCs w:val="24"/>
              </w:rPr>
            </w:pPr>
            <w:r w:rsidRPr="00AA75CF">
              <w:rPr>
                <w:b/>
                <w:sz w:val="24"/>
                <w:szCs w:val="24"/>
              </w:rPr>
              <w:t xml:space="preserve">Похил Юрий Николаевич, </w:t>
            </w:r>
            <w:r>
              <w:rPr>
                <w:sz w:val="24"/>
                <w:szCs w:val="24"/>
              </w:rPr>
              <w:t>директор</w:t>
            </w:r>
            <w:r w:rsidRPr="00AA75CF">
              <w:rPr>
                <w:sz w:val="24"/>
                <w:szCs w:val="24"/>
              </w:rPr>
              <w:t xml:space="preserve"> МУП г. Новосибирска «Горводоканал»</w:t>
            </w:r>
          </w:p>
        </w:tc>
      </w:tr>
      <w:tr w:rsidR="00CD56BD" w:rsidRPr="004C42D7" w:rsidTr="005B44DE">
        <w:tc>
          <w:tcPr>
            <w:tcW w:w="1809" w:type="dxa"/>
            <w:shd w:val="clear" w:color="auto" w:fill="FFFFCC"/>
          </w:tcPr>
          <w:p w:rsidR="00CD56BD" w:rsidRDefault="00CD56BD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11.10 – 11.20</w:t>
            </w:r>
          </w:p>
          <w:p w:rsidR="00CD56BD" w:rsidRPr="004C42D7" w:rsidRDefault="00CD56BD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</w:p>
        </w:tc>
        <w:tc>
          <w:tcPr>
            <w:tcW w:w="8505" w:type="dxa"/>
            <w:shd w:val="clear" w:color="auto" w:fill="FFFFCC"/>
          </w:tcPr>
          <w:p w:rsidR="00CD56BD" w:rsidRPr="00AA75CF" w:rsidRDefault="00CD56BD" w:rsidP="00BF7220">
            <w:pPr>
              <w:spacing w:before="120" w:after="120"/>
              <w:jc w:val="both"/>
              <w:rPr>
                <w:b/>
                <w:i/>
                <w:caps/>
                <w:sz w:val="24"/>
                <w:szCs w:val="24"/>
              </w:rPr>
            </w:pPr>
            <w:r w:rsidRPr="00AA75CF">
              <w:rPr>
                <w:b/>
                <w:i/>
                <w:caps/>
                <w:sz w:val="24"/>
                <w:szCs w:val="24"/>
              </w:rPr>
              <w:t>Приветсвенное слово к участникам конгресса</w:t>
            </w:r>
          </w:p>
          <w:p w:rsidR="00CD56BD" w:rsidRPr="004C42D7" w:rsidRDefault="00CD56BD" w:rsidP="00BF7220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Городецкий Владимир Филиппович, </w:t>
            </w:r>
            <w:r>
              <w:rPr>
                <w:sz w:val="24"/>
                <w:szCs w:val="24"/>
              </w:rPr>
              <w:t>мэр города Новосибирска</w:t>
            </w:r>
          </w:p>
        </w:tc>
      </w:tr>
      <w:tr w:rsidR="00CD56BD" w:rsidRPr="004C42D7" w:rsidTr="005B44DE">
        <w:tc>
          <w:tcPr>
            <w:tcW w:w="1809" w:type="dxa"/>
            <w:shd w:val="clear" w:color="auto" w:fill="FFFFCC"/>
          </w:tcPr>
          <w:p w:rsidR="00CD56BD" w:rsidRPr="004C42D7" w:rsidRDefault="00CD56BD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11.20 – 11.30</w:t>
            </w:r>
          </w:p>
        </w:tc>
        <w:tc>
          <w:tcPr>
            <w:tcW w:w="8505" w:type="dxa"/>
            <w:shd w:val="clear" w:color="auto" w:fill="FFFFCC"/>
          </w:tcPr>
          <w:p w:rsidR="00CD56BD" w:rsidRPr="00AA75CF" w:rsidRDefault="00CD56BD" w:rsidP="00BF7220">
            <w:pPr>
              <w:spacing w:before="120" w:after="120"/>
              <w:jc w:val="both"/>
              <w:rPr>
                <w:b/>
                <w:i/>
                <w:caps/>
                <w:sz w:val="24"/>
                <w:szCs w:val="24"/>
              </w:rPr>
            </w:pPr>
            <w:r w:rsidRPr="00AA75CF">
              <w:rPr>
                <w:b/>
                <w:i/>
                <w:caps/>
                <w:sz w:val="24"/>
                <w:szCs w:val="24"/>
              </w:rPr>
              <w:t>Приветсвенное слово к участникам конгресса</w:t>
            </w:r>
          </w:p>
          <w:p w:rsidR="00CD56BD" w:rsidRDefault="00CD56BD" w:rsidP="00BF722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Сколубович Юрий Леонидович, </w:t>
            </w:r>
            <w:r w:rsidRPr="00E078C1">
              <w:rPr>
                <w:sz w:val="24"/>
                <w:szCs w:val="24"/>
              </w:rPr>
              <w:t>член-корреспондент РААСН, д.т.н., профе</w:t>
            </w:r>
            <w:r w:rsidRPr="00E078C1">
              <w:rPr>
                <w:sz w:val="24"/>
                <w:szCs w:val="24"/>
              </w:rPr>
              <w:t>с</w:t>
            </w:r>
            <w:r w:rsidRPr="00E078C1">
              <w:rPr>
                <w:sz w:val="24"/>
                <w:szCs w:val="24"/>
              </w:rPr>
              <w:t>сор, ректор НГАСУ (Сибстрин)</w:t>
            </w:r>
          </w:p>
        </w:tc>
      </w:tr>
      <w:tr w:rsidR="00CD56BD" w:rsidRPr="004C42D7" w:rsidTr="005B44DE">
        <w:tc>
          <w:tcPr>
            <w:tcW w:w="1809" w:type="dxa"/>
            <w:shd w:val="clear" w:color="auto" w:fill="FFFFCC"/>
          </w:tcPr>
          <w:p w:rsidR="00CD56BD" w:rsidRPr="004C42D7" w:rsidRDefault="00CD56BD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11.30 – 11.40</w:t>
            </w:r>
          </w:p>
        </w:tc>
        <w:tc>
          <w:tcPr>
            <w:tcW w:w="8505" w:type="dxa"/>
            <w:shd w:val="clear" w:color="auto" w:fill="FFFFCC"/>
          </w:tcPr>
          <w:p w:rsidR="00CD56BD" w:rsidRPr="00AA75CF" w:rsidRDefault="00CD56BD" w:rsidP="00BF7220">
            <w:pPr>
              <w:spacing w:before="120" w:after="120"/>
              <w:jc w:val="both"/>
              <w:rPr>
                <w:b/>
                <w:i/>
                <w:caps/>
                <w:sz w:val="24"/>
                <w:szCs w:val="24"/>
              </w:rPr>
            </w:pPr>
            <w:r w:rsidRPr="00AA75CF">
              <w:rPr>
                <w:b/>
                <w:i/>
                <w:caps/>
                <w:sz w:val="24"/>
                <w:szCs w:val="24"/>
              </w:rPr>
              <w:t>Приветсвенное слово к участникам конгресса</w:t>
            </w:r>
          </w:p>
          <w:p w:rsidR="00CD56BD" w:rsidRPr="00AA75CF" w:rsidRDefault="00CD56BD" w:rsidP="00BF722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Винокуров Юрий Иванович, </w:t>
            </w:r>
            <w:r w:rsidRPr="00986EF0">
              <w:rPr>
                <w:sz w:val="24"/>
                <w:szCs w:val="24"/>
              </w:rPr>
              <w:t>д. геогр.н., директор ИВЭП СО РАН,</w:t>
            </w:r>
            <w:r>
              <w:rPr>
                <w:sz w:val="24"/>
                <w:szCs w:val="24"/>
              </w:rPr>
              <w:t xml:space="preserve">        г. </w:t>
            </w:r>
            <w:r w:rsidRPr="00986EF0">
              <w:rPr>
                <w:sz w:val="24"/>
                <w:szCs w:val="24"/>
              </w:rPr>
              <w:t>Ба</w:t>
            </w:r>
            <w:r w:rsidRPr="00986EF0">
              <w:rPr>
                <w:sz w:val="24"/>
                <w:szCs w:val="24"/>
              </w:rPr>
              <w:t>р</w:t>
            </w:r>
            <w:r w:rsidRPr="00986EF0">
              <w:rPr>
                <w:sz w:val="24"/>
                <w:szCs w:val="24"/>
              </w:rPr>
              <w:t>наул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11.45 – 12.00</w:t>
            </w:r>
          </w:p>
        </w:tc>
        <w:tc>
          <w:tcPr>
            <w:tcW w:w="8505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СОСТОЯНИЕ ОКРУЖАЮЩЕЙ СРЕДЫ В НОВОСИБИРСКОЙ ОБЛА</w:t>
            </w:r>
            <w:r>
              <w:rPr>
                <w:b/>
                <w:caps/>
                <w:sz w:val="24"/>
                <w:szCs w:val="24"/>
              </w:rPr>
              <w:t>С</w:t>
            </w:r>
            <w:r>
              <w:rPr>
                <w:b/>
                <w:caps/>
                <w:sz w:val="24"/>
                <w:szCs w:val="24"/>
              </w:rPr>
              <w:t>ТИ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Марченко Юрий Юрьевич, </w:t>
            </w:r>
            <w:r>
              <w:rPr>
                <w:sz w:val="24"/>
                <w:szCs w:val="24"/>
              </w:rPr>
              <w:t>к.мед.н., руководитель департамента природных ресурсов и охраны окружающей среды Новосибирской области, г. Новосибирск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12.00 – 12.15</w:t>
            </w:r>
          </w:p>
        </w:tc>
        <w:tc>
          <w:tcPr>
            <w:tcW w:w="8505" w:type="dxa"/>
          </w:tcPr>
          <w:p w:rsidR="00CD56BD" w:rsidRPr="00CE3594" w:rsidRDefault="00CD56BD" w:rsidP="00F41F4F">
            <w:pPr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caps/>
                <w:sz w:val="24"/>
                <w:szCs w:val="24"/>
              </w:rPr>
              <w:t>Фрагмент системы поддержки принятия решения по р</w:t>
            </w:r>
            <w:r>
              <w:rPr>
                <w:b/>
                <w:caps/>
                <w:sz w:val="24"/>
                <w:szCs w:val="24"/>
              </w:rPr>
              <w:t>а</w:t>
            </w:r>
            <w:r>
              <w:rPr>
                <w:b/>
                <w:caps/>
                <w:sz w:val="24"/>
                <w:szCs w:val="24"/>
              </w:rPr>
              <w:t>циональному использованию зимних запасов воды н</w:t>
            </w:r>
            <w:r>
              <w:rPr>
                <w:b/>
                <w:caps/>
                <w:sz w:val="24"/>
                <w:szCs w:val="24"/>
              </w:rPr>
              <w:t>о</w:t>
            </w:r>
            <w:r>
              <w:rPr>
                <w:b/>
                <w:caps/>
                <w:sz w:val="24"/>
                <w:szCs w:val="24"/>
              </w:rPr>
              <w:t>восибирского водохранилища</w:t>
            </w:r>
          </w:p>
          <w:p w:rsidR="00CD56BD" w:rsidRPr="00CE3594" w:rsidRDefault="00CD56BD" w:rsidP="00F41F4F">
            <w:pPr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A11D55">
              <w:rPr>
                <w:sz w:val="24"/>
                <w:szCs w:val="24"/>
              </w:rPr>
              <w:t xml:space="preserve"> </w:t>
            </w:r>
            <w:r w:rsidRPr="00A11D55">
              <w:rPr>
                <w:b/>
                <w:sz w:val="24"/>
                <w:szCs w:val="24"/>
              </w:rPr>
              <w:t>Атавин Аркадий Анатольевич</w:t>
            </w:r>
            <w:r w:rsidRPr="00A11D55">
              <w:rPr>
                <w:sz w:val="24"/>
                <w:szCs w:val="24"/>
              </w:rPr>
              <w:t>, к.т.н., директор Новосибирского филиала ИВЭП СО РАН, г. Новосибирск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12.15 – 12.30</w:t>
            </w:r>
          </w:p>
        </w:tc>
        <w:tc>
          <w:tcPr>
            <w:tcW w:w="8505" w:type="dxa"/>
          </w:tcPr>
          <w:p w:rsidR="00CD56BD" w:rsidRPr="00CE3594" w:rsidRDefault="00CD56BD" w:rsidP="00F41F4F">
            <w:pPr>
              <w:spacing w:before="120" w:after="12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caps/>
                <w:sz w:val="24"/>
                <w:szCs w:val="24"/>
              </w:rPr>
              <w:t>Обоснование негативных последствий эксплуатации новосибирского водохранилища</w:t>
            </w:r>
          </w:p>
          <w:p w:rsidR="00CD56BD" w:rsidRPr="00CE3594" w:rsidRDefault="00CD56BD" w:rsidP="00F41F4F">
            <w:pPr>
              <w:spacing w:before="120" w:after="120"/>
              <w:jc w:val="both"/>
              <w:rPr>
                <w:b/>
                <w:sz w:val="24"/>
                <w:szCs w:val="24"/>
                <w:highlight w:val="yellow"/>
              </w:rPr>
            </w:pPr>
            <w:r w:rsidRPr="00F41F4F">
              <w:rPr>
                <w:b/>
                <w:sz w:val="24"/>
                <w:szCs w:val="24"/>
              </w:rPr>
              <w:t xml:space="preserve">Савкин Валерий Михайлович, </w:t>
            </w:r>
            <w:r w:rsidRPr="00F41F4F">
              <w:rPr>
                <w:sz w:val="24"/>
                <w:szCs w:val="24"/>
              </w:rPr>
              <w:t>профессор,</w:t>
            </w:r>
            <w:r w:rsidRPr="00F41F4F">
              <w:rPr>
                <w:b/>
                <w:sz w:val="24"/>
                <w:szCs w:val="24"/>
              </w:rPr>
              <w:t xml:space="preserve"> </w:t>
            </w:r>
            <w:r w:rsidRPr="00F41F4F">
              <w:rPr>
                <w:sz w:val="24"/>
                <w:szCs w:val="24"/>
              </w:rPr>
              <w:t xml:space="preserve">д.геогр.н., г.н.с. </w:t>
            </w:r>
            <w:r w:rsidRPr="00A11D55">
              <w:rPr>
                <w:sz w:val="24"/>
                <w:szCs w:val="24"/>
              </w:rPr>
              <w:t xml:space="preserve">Новосибирского филиала </w:t>
            </w:r>
            <w:r w:rsidRPr="00F41F4F">
              <w:rPr>
                <w:sz w:val="24"/>
                <w:szCs w:val="24"/>
              </w:rPr>
              <w:t>ИВЭП СО РАН, г. Новосибирск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12.30 – 12.45</w:t>
            </w:r>
          </w:p>
        </w:tc>
        <w:tc>
          <w:tcPr>
            <w:tcW w:w="8505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Численное моделирование гидродинамических пр</w:t>
            </w:r>
            <w:r>
              <w:rPr>
                <w:b/>
                <w:caps/>
                <w:sz w:val="24"/>
                <w:szCs w:val="24"/>
              </w:rPr>
              <w:t>о</w:t>
            </w:r>
            <w:r>
              <w:rPr>
                <w:b/>
                <w:caps/>
                <w:sz w:val="24"/>
                <w:szCs w:val="24"/>
              </w:rPr>
              <w:t>цессов в новосибисрком водохранилище</w:t>
            </w:r>
          </w:p>
          <w:p w:rsidR="00CD56BD" w:rsidRPr="00CE3594" w:rsidRDefault="00CD56BD" w:rsidP="00F41F4F">
            <w:pPr>
              <w:spacing w:before="120" w:after="12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Шлычков Вячеслав Александрович, </w:t>
            </w:r>
            <w:r>
              <w:rPr>
                <w:sz w:val="24"/>
                <w:szCs w:val="24"/>
              </w:rPr>
              <w:t xml:space="preserve">д.ф-м.н., г.н.с. </w:t>
            </w:r>
            <w:r w:rsidRPr="00A11D55">
              <w:rPr>
                <w:sz w:val="24"/>
                <w:szCs w:val="24"/>
              </w:rPr>
              <w:t>Новосибирского филиала</w:t>
            </w:r>
            <w:r>
              <w:rPr>
                <w:sz w:val="24"/>
                <w:szCs w:val="24"/>
              </w:rPr>
              <w:t xml:space="preserve"> ИВЭП СО РАН, </w:t>
            </w:r>
            <w:r w:rsidRPr="00F168CC">
              <w:rPr>
                <w:sz w:val="24"/>
                <w:szCs w:val="24"/>
              </w:rPr>
              <w:t>г. Новосибирск</w:t>
            </w:r>
          </w:p>
        </w:tc>
      </w:tr>
      <w:tr w:rsidR="00CD56BD" w:rsidRPr="004C42D7" w:rsidTr="00AC387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12.45 – 13.00</w:t>
            </w:r>
          </w:p>
        </w:tc>
        <w:tc>
          <w:tcPr>
            <w:tcW w:w="8505" w:type="dxa"/>
          </w:tcPr>
          <w:p w:rsidR="00CD56BD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Численное моделирование волновых процессов при полном или частичном разрушении плотины гидроузла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41F4F">
              <w:rPr>
                <w:b/>
                <w:sz w:val="24"/>
                <w:szCs w:val="24"/>
              </w:rPr>
              <w:t>Остапенко Владимир Викторович</w:t>
            </w:r>
            <w:r w:rsidRPr="00F41F4F">
              <w:rPr>
                <w:sz w:val="24"/>
                <w:szCs w:val="24"/>
              </w:rPr>
              <w:t>, профессор, д. ф-м.н., г.н.с. ИГиЛ СО РАН. г. Новосибирск</w:t>
            </w:r>
          </w:p>
        </w:tc>
      </w:tr>
      <w:tr w:rsidR="00CD56BD" w:rsidRPr="004C42D7" w:rsidTr="00BE5091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13.00 – 13.15</w:t>
            </w:r>
          </w:p>
        </w:tc>
        <w:tc>
          <w:tcPr>
            <w:tcW w:w="8505" w:type="dxa"/>
          </w:tcPr>
          <w:p w:rsidR="00CD56BD" w:rsidRPr="00601179" w:rsidRDefault="00CD56BD" w:rsidP="00601179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 w:rsidRPr="00601179">
              <w:rPr>
                <w:b/>
                <w:caps/>
                <w:sz w:val="24"/>
                <w:szCs w:val="24"/>
              </w:rPr>
              <w:t>мониторинг гидрооптических характеристик разн</w:t>
            </w:r>
            <w:r w:rsidRPr="00601179">
              <w:rPr>
                <w:b/>
                <w:caps/>
                <w:sz w:val="24"/>
                <w:szCs w:val="24"/>
              </w:rPr>
              <w:t>о</w:t>
            </w:r>
            <w:r w:rsidRPr="00601179">
              <w:rPr>
                <w:b/>
                <w:caps/>
                <w:sz w:val="24"/>
                <w:szCs w:val="24"/>
              </w:rPr>
              <w:t>типных озер Алтайского края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168CC">
              <w:rPr>
                <w:b/>
                <w:sz w:val="24"/>
                <w:szCs w:val="24"/>
              </w:rPr>
              <w:t>Суторихин Игорь Анатольевич</w:t>
            </w:r>
            <w:r w:rsidRPr="00F168CC">
              <w:rPr>
                <w:sz w:val="24"/>
                <w:szCs w:val="24"/>
              </w:rPr>
              <w:t xml:space="preserve">, профессор, д.ф-м.н., г.н.с.; </w:t>
            </w:r>
            <w:r w:rsidRPr="00F168CC">
              <w:rPr>
                <w:b/>
                <w:sz w:val="24"/>
                <w:szCs w:val="24"/>
              </w:rPr>
              <w:t>Букатый Влад</w:t>
            </w:r>
            <w:r w:rsidRPr="00F168CC">
              <w:rPr>
                <w:b/>
                <w:sz w:val="24"/>
                <w:szCs w:val="24"/>
              </w:rPr>
              <w:t>и</w:t>
            </w:r>
            <w:r w:rsidRPr="00F168CC">
              <w:rPr>
                <w:b/>
                <w:sz w:val="24"/>
                <w:szCs w:val="24"/>
              </w:rPr>
              <w:t>мир Иванович</w:t>
            </w:r>
            <w:r w:rsidRPr="00F168CC">
              <w:rPr>
                <w:sz w:val="24"/>
                <w:szCs w:val="24"/>
              </w:rPr>
              <w:t xml:space="preserve">, профессор, д.ф-м.н., г.н.с.; </w:t>
            </w:r>
            <w:r w:rsidRPr="00F168CC">
              <w:rPr>
                <w:b/>
                <w:sz w:val="24"/>
                <w:szCs w:val="24"/>
              </w:rPr>
              <w:t>Акулова Ольга Борисовна</w:t>
            </w:r>
            <w:r w:rsidRPr="00F168CC">
              <w:rPr>
                <w:sz w:val="24"/>
                <w:szCs w:val="24"/>
              </w:rPr>
              <w:t>, асп</w:t>
            </w:r>
            <w:r w:rsidRPr="00F168CC">
              <w:rPr>
                <w:sz w:val="24"/>
                <w:szCs w:val="24"/>
              </w:rPr>
              <w:t>и</w:t>
            </w:r>
            <w:r w:rsidRPr="00F168CC">
              <w:rPr>
                <w:sz w:val="24"/>
                <w:szCs w:val="24"/>
              </w:rPr>
              <w:t xml:space="preserve">рант; </w:t>
            </w:r>
            <w:r w:rsidRPr="00F168CC">
              <w:rPr>
                <w:b/>
                <w:sz w:val="24"/>
                <w:szCs w:val="24"/>
              </w:rPr>
              <w:t>Литвиненко Светлана Александровна</w:t>
            </w:r>
            <w:r w:rsidRPr="00F168CC">
              <w:rPr>
                <w:sz w:val="24"/>
                <w:szCs w:val="24"/>
              </w:rPr>
              <w:t>, к.т.н., ст.н.с., ИВЭП СО РАН, г. Барнаул</w:t>
            </w:r>
          </w:p>
        </w:tc>
      </w:tr>
      <w:tr w:rsidR="00CD56BD" w:rsidRPr="004C42D7" w:rsidTr="00BE5091">
        <w:tc>
          <w:tcPr>
            <w:tcW w:w="1809" w:type="dxa"/>
            <w:shd w:val="clear" w:color="auto" w:fill="FFFFCC"/>
          </w:tcPr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22"/>
                <w:szCs w:val="24"/>
              </w:rPr>
            </w:pPr>
          </w:p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22"/>
                <w:szCs w:val="24"/>
              </w:rPr>
            </w:pPr>
            <w:r w:rsidRPr="004C42D7">
              <w:rPr>
                <w:b/>
                <w:sz w:val="22"/>
                <w:szCs w:val="24"/>
              </w:rPr>
              <w:t>13.15 – 14.30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8505" w:type="dxa"/>
            <w:shd w:val="clear" w:color="auto" w:fill="FFFFCC"/>
            <w:vAlign w:val="center"/>
          </w:tcPr>
          <w:p w:rsidR="00CD56BD" w:rsidRPr="004C42D7" w:rsidRDefault="00CD56BD" w:rsidP="00601179">
            <w:pPr>
              <w:rPr>
                <w:b/>
                <w:caps/>
                <w:sz w:val="24"/>
                <w:szCs w:val="24"/>
              </w:rPr>
            </w:pPr>
            <w:r w:rsidRPr="004C42D7">
              <w:rPr>
                <w:b/>
                <w:i/>
                <w:caps/>
                <w:sz w:val="24"/>
                <w:szCs w:val="24"/>
              </w:rPr>
              <w:t>ОБЕД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14.30 – 14.45</w:t>
            </w:r>
          </w:p>
        </w:tc>
        <w:tc>
          <w:tcPr>
            <w:tcW w:w="8505" w:type="dxa"/>
          </w:tcPr>
          <w:p w:rsidR="00CD56BD" w:rsidRPr="004C42D7" w:rsidRDefault="00CD56BD" w:rsidP="00203516">
            <w:pPr>
              <w:spacing w:before="120" w:after="120"/>
              <w:rPr>
                <w:b/>
                <w:caps/>
                <w:sz w:val="24"/>
                <w:szCs w:val="24"/>
              </w:rPr>
            </w:pPr>
            <w:r w:rsidRPr="00F168CC">
              <w:rPr>
                <w:b/>
                <w:caps/>
                <w:sz w:val="24"/>
                <w:szCs w:val="24"/>
              </w:rPr>
              <w:t>Экспериментальное исследование скоростной стру</w:t>
            </w:r>
            <w:r w:rsidRPr="00F168CC">
              <w:rPr>
                <w:b/>
                <w:caps/>
                <w:sz w:val="24"/>
                <w:szCs w:val="24"/>
              </w:rPr>
              <w:t>к</w:t>
            </w:r>
            <w:r w:rsidRPr="00F168CC">
              <w:rPr>
                <w:b/>
                <w:caps/>
                <w:sz w:val="24"/>
                <w:szCs w:val="24"/>
              </w:rPr>
              <w:t>туры потока в области цилиндра лежащего на неразм</w:t>
            </w:r>
            <w:r w:rsidRPr="00F168CC">
              <w:rPr>
                <w:b/>
                <w:caps/>
                <w:sz w:val="24"/>
                <w:szCs w:val="24"/>
              </w:rPr>
              <w:t>ы</w:t>
            </w:r>
            <w:r w:rsidRPr="00F168CC">
              <w:rPr>
                <w:b/>
                <w:caps/>
                <w:sz w:val="24"/>
                <w:szCs w:val="24"/>
              </w:rPr>
              <w:t>ваемом дне</w:t>
            </w:r>
          </w:p>
          <w:p w:rsidR="00CD56BD" w:rsidRPr="004C42D7" w:rsidRDefault="00CD56BD" w:rsidP="0020351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Чеботников Алексей Владимирович</w:t>
            </w:r>
            <w:r>
              <w:rPr>
                <w:sz w:val="24"/>
                <w:szCs w:val="24"/>
              </w:rPr>
              <w:t>, к.т.н., доцент, м.н.с. ИГиЛ СО РАН,      г. Новосибирск</w:t>
            </w:r>
            <w:r w:rsidRPr="004C42D7">
              <w:rPr>
                <w:sz w:val="24"/>
                <w:szCs w:val="24"/>
              </w:rPr>
              <w:t xml:space="preserve"> 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14.45 – 15.00</w:t>
            </w:r>
          </w:p>
        </w:tc>
        <w:tc>
          <w:tcPr>
            <w:tcW w:w="8505" w:type="dxa"/>
          </w:tcPr>
          <w:p w:rsidR="00CD56BD" w:rsidRPr="004C42D7" w:rsidRDefault="00CD56BD" w:rsidP="00203516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Особенности санитарно-экологического состояния рек на урбанизированных участках</w:t>
            </w:r>
          </w:p>
          <w:p w:rsidR="00CD56BD" w:rsidRPr="004C42D7" w:rsidRDefault="00CD56BD" w:rsidP="0020351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Хмелев Вячеслав Александрович, </w:t>
            </w:r>
            <w:r>
              <w:rPr>
                <w:sz w:val="24"/>
                <w:szCs w:val="24"/>
              </w:rPr>
              <w:t xml:space="preserve">к.т.н., доцент; </w:t>
            </w:r>
            <w:r w:rsidRPr="00495EAA">
              <w:rPr>
                <w:b/>
                <w:sz w:val="24"/>
                <w:szCs w:val="24"/>
              </w:rPr>
              <w:t>Турбинский Виктор Вл</w:t>
            </w:r>
            <w:r w:rsidRPr="00495EAA">
              <w:rPr>
                <w:b/>
                <w:sz w:val="24"/>
                <w:szCs w:val="24"/>
              </w:rPr>
              <w:t>а</w:t>
            </w:r>
            <w:r w:rsidRPr="00495EAA">
              <w:rPr>
                <w:b/>
                <w:sz w:val="24"/>
                <w:szCs w:val="24"/>
              </w:rPr>
              <w:t>диславович</w:t>
            </w:r>
            <w:r>
              <w:rPr>
                <w:sz w:val="24"/>
                <w:szCs w:val="24"/>
              </w:rPr>
              <w:t>, к.м.н., доцент, НГАВТ, г.Новосибирск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15.00 – 15.15</w:t>
            </w:r>
          </w:p>
        </w:tc>
        <w:tc>
          <w:tcPr>
            <w:tcW w:w="8505" w:type="dxa"/>
          </w:tcPr>
          <w:p w:rsidR="00CD56BD" w:rsidRPr="004C42D7" w:rsidRDefault="00CD56BD" w:rsidP="00203516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Численное моделирование скоростной структуры п</w:t>
            </w:r>
            <w:r>
              <w:rPr>
                <w:b/>
                <w:caps/>
                <w:sz w:val="24"/>
                <w:szCs w:val="24"/>
              </w:rPr>
              <w:t>о</w:t>
            </w:r>
            <w:r>
              <w:rPr>
                <w:b/>
                <w:caps/>
                <w:sz w:val="24"/>
                <w:szCs w:val="24"/>
              </w:rPr>
              <w:t>тока на участке расположения подводных трубопров</w:t>
            </w:r>
            <w:r>
              <w:rPr>
                <w:b/>
                <w:caps/>
                <w:sz w:val="24"/>
                <w:szCs w:val="24"/>
              </w:rPr>
              <w:t>о</w:t>
            </w:r>
            <w:r>
              <w:rPr>
                <w:b/>
                <w:caps/>
                <w:sz w:val="24"/>
                <w:szCs w:val="24"/>
              </w:rPr>
              <w:t>дов</w:t>
            </w:r>
          </w:p>
          <w:p w:rsidR="00CD56BD" w:rsidRPr="004C42D7" w:rsidRDefault="00CD56BD" w:rsidP="0020351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Ершова Елена Евгеньевна</w:t>
            </w:r>
            <w:r w:rsidRPr="004C42D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к.т.н., доцент, НГАСУ (Сибстрин), г. Новосибисрк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15.15 – 15.30</w:t>
            </w:r>
          </w:p>
        </w:tc>
        <w:tc>
          <w:tcPr>
            <w:tcW w:w="8505" w:type="dxa"/>
          </w:tcPr>
          <w:p w:rsidR="00CD56BD" w:rsidRPr="00AE0980" w:rsidRDefault="00CD56BD" w:rsidP="00AE0980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 w:rsidRPr="00AE0980">
              <w:rPr>
                <w:b/>
                <w:caps/>
                <w:sz w:val="24"/>
                <w:szCs w:val="24"/>
              </w:rPr>
              <w:t>Оценка размеров зоны и концентрации залповых сбр</w:t>
            </w:r>
            <w:r w:rsidRPr="00AE0980">
              <w:rPr>
                <w:b/>
                <w:caps/>
                <w:sz w:val="24"/>
                <w:szCs w:val="24"/>
              </w:rPr>
              <w:t>о</w:t>
            </w:r>
            <w:r w:rsidRPr="00AE0980">
              <w:rPr>
                <w:b/>
                <w:caps/>
                <w:sz w:val="24"/>
                <w:szCs w:val="24"/>
              </w:rPr>
              <w:t>сов при авариях на канализационных коллекторах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AE0980">
              <w:rPr>
                <w:sz w:val="24"/>
                <w:szCs w:val="24"/>
              </w:rPr>
              <w:t xml:space="preserve"> </w:t>
            </w:r>
            <w:r w:rsidRPr="00AE0980">
              <w:rPr>
                <w:b/>
                <w:sz w:val="24"/>
                <w:szCs w:val="24"/>
              </w:rPr>
              <w:t>Набиева Оксана Рамизовна</w:t>
            </w:r>
            <w:r w:rsidRPr="00AE0980">
              <w:rPr>
                <w:sz w:val="24"/>
                <w:szCs w:val="24"/>
              </w:rPr>
              <w:t xml:space="preserve"> , к.т.н., «Сибгипротранспуть», филиал ОАО «Росжелдорпроект», г.Новосибирск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15.30 – 15.45</w:t>
            </w:r>
          </w:p>
        </w:tc>
        <w:tc>
          <w:tcPr>
            <w:tcW w:w="8505" w:type="dxa"/>
          </w:tcPr>
          <w:p w:rsidR="00CD56BD" w:rsidRDefault="00CD56BD" w:rsidP="00BE5091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Особенности проектирования, изготовления и обсл</w:t>
            </w:r>
            <w:r>
              <w:rPr>
                <w:b/>
                <w:caps/>
                <w:sz w:val="24"/>
                <w:szCs w:val="24"/>
              </w:rPr>
              <w:t>у</w:t>
            </w:r>
            <w:r>
              <w:rPr>
                <w:b/>
                <w:caps/>
                <w:sz w:val="24"/>
                <w:szCs w:val="24"/>
              </w:rPr>
              <w:t xml:space="preserve">живания каналлизационных насосных станций </w:t>
            </w:r>
            <w:r>
              <w:rPr>
                <w:b/>
                <w:caps/>
                <w:sz w:val="24"/>
                <w:szCs w:val="24"/>
                <w:lang w:val="en-US"/>
              </w:rPr>
              <w:t>I</w:t>
            </w:r>
            <w:r>
              <w:rPr>
                <w:b/>
                <w:caps/>
                <w:sz w:val="24"/>
                <w:szCs w:val="24"/>
              </w:rPr>
              <w:t xml:space="preserve"> кат</w:t>
            </w:r>
            <w:r>
              <w:rPr>
                <w:b/>
                <w:caps/>
                <w:sz w:val="24"/>
                <w:szCs w:val="24"/>
              </w:rPr>
              <w:t>е</w:t>
            </w:r>
            <w:r>
              <w:rPr>
                <w:b/>
                <w:caps/>
                <w:sz w:val="24"/>
                <w:szCs w:val="24"/>
              </w:rPr>
              <w:t>гории надежности в стеклопластиковом корпусе</w:t>
            </w:r>
          </w:p>
          <w:p w:rsidR="00CD56BD" w:rsidRPr="004C42D7" w:rsidRDefault="00CD56BD" w:rsidP="00BE5091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Нечаев Анатолий Петрович, </w:t>
            </w:r>
            <w:r w:rsidRPr="00CE3594">
              <w:rPr>
                <w:sz w:val="24"/>
                <w:szCs w:val="24"/>
              </w:rPr>
              <w:t>инженер-эколог, ООО «СНК», г.Новосибирск</w:t>
            </w:r>
          </w:p>
        </w:tc>
      </w:tr>
      <w:tr w:rsidR="00CD56BD" w:rsidRPr="004C42D7" w:rsidTr="00BE5091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15.45 – 16.00</w:t>
            </w:r>
          </w:p>
        </w:tc>
        <w:tc>
          <w:tcPr>
            <w:tcW w:w="8505" w:type="dxa"/>
          </w:tcPr>
          <w:p w:rsidR="00CD56BD" w:rsidRPr="004C42D7" w:rsidRDefault="00CD56BD" w:rsidP="00BE5091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О деятельности центра Федеральной службы по экол</w:t>
            </w:r>
            <w:r>
              <w:rPr>
                <w:b/>
                <w:caps/>
                <w:sz w:val="24"/>
                <w:szCs w:val="24"/>
              </w:rPr>
              <w:t>о</w:t>
            </w:r>
            <w:r>
              <w:rPr>
                <w:b/>
                <w:caps/>
                <w:sz w:val="24"/>
                <w:szCs w:val="24"/>
              </w:rPr>
              <w:t>гическому, технологическому и атомному надзору по проведению экспертизы деклораций безопасности ГТС</w:t>
            </w:r>
          </w:p>
          <w:p w:rsidR="00CD56BD" w:rsidRPr="004C42D7" w:rsidRDefault="00CD56BD" w:rsidP="00BE5091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Дегтярев Владимир Владимирович, </w:t>
            </w:r>
            <w:r w:rsidRPr="004C4343">
              <w:rPr>
                <w:sz w:val="24"/>
                <w:szCs w:val="24"/>
              </w:rPr>
              <w:t>д.т.н., профессор, НГАСУ (Сибстрин),</w:t>
            </w:r>
            <w:r>
              <w:rPr>
                <w:sz w:val="24"/>
                <w:szCs w:val="24"/>
              </w:rPr>
              <w:t xml:space="preserve">    </w:t>
            </w:r>
            <w:r w:rsidRPr="004C4343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Н</w:t>
            </w:r>
            <w:r w:rsidRPr="004C4343">
              <w:rPr>
                <w:sz w:val="24"/>
                <w:szCs w:val="24"/>
              </w:rPr>
              <w:t>овосибирск</w:t>
            </w:r>
          </w:p>
        </w:tc>
      </w:tr>
      <w:tr w:rsidR="00CD56BD" w:rsidRPr="004C42D7" w:rsidTr="00BE5091">
        <w:tc>
          <w:tcPr>
            <w:tcW w:w="1809" w:type="dxa"/>
            <w:shd w:val="clear" w:color="auto" w:fill="FFFFCC"/>
          </w:tcPr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16"/>
                <w:szCs w:val="24"/>
              </w:rPr>
            </w:pPr>
          </w:p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22"/>
                <w:szCs w:val="24"/>
              </w:rPr>
            </w:pPr>
            <w:r w:rsidRPr="004C42D7">
              <w:rPr>
                <w:b/>
                <w:sz w:val="22"/>
                <w:szCs w:val="24"/>
              </w:rPr>
              <w:t>16.00 – 16.30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16"/>
                <w:szCs w:val="24"/>
              </w:rPr>
            </w:pPr>
          </w:p>
        </w:tc>
        <w:tc>
          <w:tcPr>
            <w:tcW w:w="8505" w:type="dxa"/>
            <w:shd w:val="clear" w:color="auto" w:fill="FFFFCC"/>
          </w:tcPr>
          <w:p w:rsidR="00CD56BD" w:rsidRPr="004C42D7" w:rsidRDefault="00CD56BD" w:rsidP="00F41F4F">
            <w:pPr>
              <w:pStyle w:val="BodyText"/>
              <w:spacing w:before="120" w:after="120"/>
              <w:rPr>
                <w:caps/>
                <w:sz w:val="16"/>
                <w:szCs w:val="24"/>
              </w:rPr>
            </w:pPr>
          </w:p>
          <w:p w:rsidR="00CD56BD" w:rsidRPr="004C42D7" w:rsidRDefault="00CD56BD" w:rsidP="00F41F4F">
            <w:pPr>
              <w:pStyle w:val="BodyText"/>
              <w:spacing w:before="120" w:after="120"/>
              <w:rPr>
                <w:i/>
                <w:caps/>
                <w:sz w:val="24"/>
                <w:szCs w:val="24"/>
              </w:rPr>
            </w:pPr>
            <w:r w:rsidRPr="004C42D7">
              <w:rPr>
                <w:i/>
                <w:caps/>
                <w:sz w:val="24"/>
                <w:szCs w:val="24"/>
              </w:rPr>
              <w:t>кофе – пауза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16.30 – 16.45</w:t>
            </w:r>
          </w:p>
        </w:tc>
        <w:tc>
          <w:tcPr>
            <w:tcW w:w="8505" w:type="dxa"/>
          </w:tcPr>
          <w:p w:rsidR="00CD56BD" w:rsidRPr="004C42D7" w:rsidRDefault="00CD56BD" w:rsidP="00BE5091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оценка возможности возникновения чрезвычайных с</w:t>
            </w:r>
            <w:r>
              <w:rPr>
                <w:b/>
                <w:caps/>
                <w:sz w:val="24"/>
                <w:szCs w:val="24"/>
              </w:rPr>
              <w:t>и</w:t>
            </w:r>
            <w:r>
              <w:rPr>
                <w:b/>
                <w:caps/>
                <w:sz w:val="24"/>
                <w:szCs w:val="24"/>
              </w:rPr>
              <w:t>туаций в результате аварии ГТС на объектах водохозя</w:t>
            </w:r>
            <w:r>
              <w:rPr>
                <w:b/>
                <w:caps/>
                <w:sz w:val="24"/>
                <w:szCs w:val="24"/>
              </w:rPr>
              <w:t>й</w:t>
            </w:r>
            <w:r>
              <w:rPr>
                <w:b/>
                <w:caps/>
                <w:sz w:val="24"/>
                <w:szCs w:val="24"/>
              </w:rPr>
              <w:t>ственного назначения</w:t>
            </w:r>
          </w:p>
          <w:p w:rsidR="00CD56BD" w:rsidRPr="004C42D7" w:rsidRDefault="00CD56BD" w:rsidP="00BE5091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Дегтярев Владимир Владимирович, </w:t>
            </w:r>
            <w:r w:rsidRPr="004C4343">
              <w:rPr>
                <w:sz w:val="24"/>
                <w:szCs w:val="24"/>
              </w:rPr>
              <w:t>д.т.н., профессор;</w:t>
            </w:r>
            <w:r>
              <w:rPr>
                <w:b/>
                <w:sz w:val="24"/>
                <w:szCs w:val="24"/>
              </w:rPr>
              <w:t xml:space="preserve"> Дзюбенко Любовь Федоровна, </w:t>
            </w:r>
            <w:r w:rsidRPr="004C4343">
              <w:rPr>
                <w:sz w:val="24"/>
                <w:szCs w:val="24"/>
              </w:rPr>
              <w:t>к.т.н., доцент НГАСУ (Сибстрин), г. Новосибирск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16.45 – 17.00</w:t>
            </w:r>
          </w:p>
        </w:tc>
        <w:tc>
          <w:tcPr>
            <w:tcW w:w="8505" w:type="dxa"/>
          </w:tcPr>
          <w:p w:rsidR="00CD56BD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Проблемы обеспечения безопасности ГТС неэнергет</w:t>
            </w:r>
            <w:r>
              <w:rPr>
                <w:b/>
                <w:caps/>
                <w:sz w:val="24"/>
                <w:szCs w:val="24"/>
              </w:rPr>
              <w:t>и</w:t>
            </w:r>
            <w:r>
              <w:rPr>
                <w:b/>
                <w:caps/>
                <w:sz w:val="24"/>
                <w:szCs w:val="24"/>
              </w:rPr>
              <w:t>ческих гидроузлов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Дегтярев Владимир Владимирович, </w:t>
            </w:r>
            <w:r w:rsidRPr="004C4343">
              <w:rPr>
                <w:sz w:val="24"/>
                <w:szCs w:val="24"/>
              </w:rPr>
              <w:t>д.т.н., профессор;</w:t>
            </w:r>
            <w:r>
              <w:rPr>
                <w:b/>
                <w:sz w:val="24"/>
                <w:szCs w:val="24"/>
              </w:rPr>
              <w:t xml:space="preserve"> Дзюбенко Любовь Федоровна, </w:t>
            </w:r>
            <w:r w:rsidRPr="004C4343">
              <w:rPr>
                <w:sz w:val="24"/>
                <w:szCs w:val="24"/>
              </w:rPr>
              <w:t>к.т.н., доцент НГАСУ (Сибстрин), г. Новосибирск</w:t>
            </w:r>
          </w:p>
        </w:tc>
      </w:tr>
      <w:tr w:rsidR="00CD56BD" w:rsidRPr="004C42D7" w:rsidTr="00CF62C8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17.00 – 17.15</w:t>
            </w:r>
          </w:p>
        </w:tc>
        <w:tc>
          <w:tcPr>
            <w:tcW w:w="8505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пути решения кадровой проблемы отрасли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Шумкова Марина Николаевна</w:t>
            </w:r>
            <w:r>
              <w:rPr>
                <w:sz w:val="24"/>
                <w:szCs w:val="24"/>
              </w:rPr>
              <w:t>, к.т.н., доцент, директор Института дополн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тельного образования НГАСУ (Сибстрин)</w:t>
            </w:r>
            <w:r w:rsidRPr="004C42D7">
              <w:rPr>
                <w:sz w:val="24"/>
                <w:szCs w:val="24"/>
              </w:rPr>
              <w:t>, г. Новосибирск</w:t>
            </w:r>
          </w:p>
        </w:tc>
      </w:tr>
      <w:tr w:rsidR="00CD56BD" w:rsidRPr="004C42D7" w:rsidTr="00441785">
        <w:tc>
          <w:tcPr>
            <w:tcW w:w="18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4C42D7">
              <w:rPr>
                <w:sz w:val="22"/>
                <w:szCs w:val="24"/>
              </w:rPr>
              <w:t>17.15 – 17.30</w:t>
            </w:r>
          </w:p>
        </w:tc>
        <w:tc>
          <w:tcPr>
            <w:tcW w:w="8505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Проблемы оценки минимального стока и особенности эксплуатации водохранилищ сезенного регулирования в условиях маловодья (на примере новосибирского в</w:t>
            </w:r>
            <w:r>
              <w:rPr>
                <w:b/>
                <w:caps/>
                <w:sz w:val="24"/>
                <w:szCs w:val="24"/>
              </w:rPr>
              <w:t>о</w:t>
            </w:r>
            <w:r>
              <w:rPr>
                <w:b/>
                <w:caps/>
                <w:sz w:val="24"/>
                <w:szCs w:val="24"/>
              </w:rPr>
              <w:t>дохранилища)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Пичугина Светлана Владимировна</w:t>
            </w:r>
            <w:r w:rsidRPr="004C42D7">
              <w:rPr>
                <w:sz w:val="24"/>
                <w:szCs w:val="24"/>
              </w:rPr>
              <w:t>, к.</w:t>
            </w:r>
            <w:r>
              <w:rPr>
                <w:sz w:val="24"/>
                <w:szCs w:val="24"/>
              </w:rPr>
              <w:t>т.н.</w:t>
            </w:r>
            <w:r w:rsidRPr="004C42D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доцент НГАСУ (Сибстрин), г.Новосибирск</w:t>
            </w:r>
          </w:p>
        </w:tc>
      </w:tr>
    </w:tbl>
    <w:p w:rsidR="00CD56BD" w:rsidRPr="004C42D7" w:rsidRDefault="00CD56BD" w:rsidP="00F41F4F">
      <w:pPr>
        <w:spacing w:before="120" w:after="120"/>
        <w:rPr>
          <w:caps/>
          <w:color w:val="FF0000"/>
          <w:sz w:val="12"/>
          <w:szCs w:val="12"/>
        </w:rPr>
      </w:pPr>
    </w:p>
    <w:tbl>
      <w:tblPr>
        <w:tblW w:w="0" w:type="auto"/>
        <w:tblInd w:w="-34" w:type="dxa"/>
        <w:tblLook w:val="01E0"/>
      </w:tblPr>
      <w:tblGrid>
        <w:gridCol w:w="709"/>
        <w:gridCol w:w="9639"/>
      </w:tblGrid>
      <w:tr w:rsidR="00CD56BD" w:rsidRPr="004C42D7" w:rsidTr="0007348D">
        <w:tc>
          <w:tcPr>
            <w:tcW w:w="10348" w:type="dxa"/>
            <w:gridSpan w:val="2"/>
            <w:shd w:val="clear" w:color="auto" w:fill="FFFF99"/>
          </w:tcPr>
          <w:p w:rsidR="00CD56BD" w:rsidRPr="004C42D7" w:rsidRDefault="00CD56BD" w:rsidP="00F41F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C42D7">
              <w:rPr>
                <w:b/>
                <w:caps/>
                <w:sz w:val="24"/>
                <w:szCs w:val="24"/>
              </w:rPr>
              <w:t>Дополнительные доклады</w:t>
            </w:r>
          </w:p>
        </w:tc>
      </w:tr>
      <w:tr w:rsidR="00CD56BD" w:rsidRPr="004C42D7" w:rsidTr="00FA6757">
        <w:tc>
          <w:tcPr>
            <w:tcW w:w="7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4C42D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CD56BD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Государственное регулирование вопросов безопасности гтс в связи с изменением нормативно-правовой базы</w:t>
            </w:r>
          </w:p>
          <w:p w:rsidR="00CD56BD" w:rsidRPr="004C42D7" w:rsidRDefault="00CD56BD" w:rsidP="00F41F4F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Калганов Виктор Георгиевич, </w:t>
            </w:r>
            <w:r w:rsidRPr="0007348D">
              <w:rPr>
                <w:sz w:val="24"/>
                <w:szCs w:val="24"/>
              </w:rPr>
              <w:t>начальник межрегионального отдела по безопасности ГТС Федеральной службы по экологическому, технологическому и атомному контролю</w:t>
            </w:r>
          </w:p>
        </w:tc>
      </w:tr>
      <w:tr w:rsidR="00CD56BD" w:rsidRPr="004C42D7" w:rsidTr="00FA6757">
        <w:tc>
          <w:tcPr>
            <w:tcW w:w="709" w:type="dxa"/>
          </w:tcPr>
          <w:p w:rsidR="00CD56BD" w:rsidRPr="004C42D7" w:rsidRDefault="00CD56BD" w:rsidP="00F41F4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CD56BD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эффективность обратных клапанов при аварийных режимах канализационного коллектора</w:t>
            </w:r>
          </w:p>
          <w:p w:rsidR="00CD56BD" w:rsidRDefault="00CD56BD" w:rsidP="00F41F4F">
            <w:pPr>
              <w:spacing w:before="120" w:after="120"/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Тарасевич Владимир Владимирович, </w:t>
            </w:r>
            <w:r w:rsidRPr="0007348D">
              <w:rPr>
                <w:sz w:val="24"/>
                <w:szCs w:val="24"/>
              </w:rPr>
              <w:t>к.ф-м.н., доцент;</w:t>
            </w:r>
            <w:r>
              <w:rPr>
                <w:b/>
                <w:sz w:val="24"/>
                <w:szCs w:val="24"/>
              </w:rPr>
              <w:t xml:space="preserve"> Ли Анастасия Константиновна, </w:t>
            </w:r>
            <w:r w:rsidRPr="0007348D">
              <w:rPr>
                <w:sz w:val="24"/>
                <w:szCs w:val="24"/>
              </w:rPr>
              <w:t>к.т.н., ст. преп</w:t>
            </w:r>
            <w:r>
              <w:rPr>
                <w:sz w:val="24"/>
                <w:szCs w:val="24"/>
              </w:rPr>
              <w:t>.</w:t>
            </w:r>
            <w:r w:rsidRPr="0007348D">
              <w:rPr>
                <w:sz w:val="24"/>
                <w:szCs w:val="24"/>
              </w:rPr>
              <w:t xml:space="preserve"> НГАСУ (Сибстрин), г. Новосибирск</w:t>
            </w:r>
          </w:p>
        </w:tc>
      </w:tr>
    </w:tbl>
    <w:p w:rsidR="00CD56BD" w:rsidRPr="004C42D7" w:rsidRDefault="00CD56BD" w:rsidP="000D7C82">
      <w:pPr>
        <w:spacing w:before="120" w:after="120"/>
      </w:pPr>
    </w:p>
    <w:sectPr w:rsidR="00CD56BD" w:rsidRPr="004C42D7" w:rsidSect="00AA75CF">
      <w:headerReference w:type="even" r:id="rId7"/>
      <w:pgSz w:w="11906" w:h="16838" w:code="9"/>
      <w:pgMar w:top="765" w:right="794" w:bottom="765" w:left="964" w:header="680" w:footer="68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6BD" w:rsidRDefault="00CD56BD">
      <w:r>
        <w:separator/>
      </w:r>
    </w:p>
  </w:endnote>
  <w:endnote w:type="continuationSeparator" w:id="0">
    <w:p w:rsidR="00CD56BD" w:rsidRDefault="00CD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6BD" w:rsidRDefault="00CD56BD">
      <w:r>
        <w:separator/>
      </w:r>
    </w:p>
  </w:footnote>
  <w:footnote w:type="continuationSeparator" w:id="0">
    <w:p w:rsidR="00CD56BD" w:rsidRDefault="00CD5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6BD" w:rsidRDefault="00CD56B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56BD" w:rsidRDefault="00CD56B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9DD"/>
    <w:multiLevelType w:val="hybridMultilevel"/>
    <w:tmpl w:val="C640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72573C"/>
    <w:multiLevelType w:val="hybridMultilevel"/>
    <w:tmpl w:val="BCF2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A0711C"/>
    <w:multiLevelType w:val="hybridMultilevel"/>
    <w:tmpl w:val="60E8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996EE9"/>
    <w:multiLevelType w:val="hybridMultilevel"/>
    <w:tmpl w:val="9140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60A"/>
    <w:rsid w:val="00004732"/>
    <w:rsid w:val="00006161"/>
    <w:rsid w:val="000131C0"/>
    <w:rsid w:val="0001429E"/>
    <w:rsid w:val="00031129"/>
    <w:rsid w:val="00031FDD"/>
    <w:rsid w:val="00033491"/>
    <w:rsid w:val="00034AA3"/>
    <w:rsid w:val="000359C0"/>
    <w:rsid w:val="000366FC"/>
    <w:rsid w:val="00041434"/>
    <w:rsid w:val="00045EA9"/>
    <w:rsid w:val="000501DC"/>
    <w:rsid w:val="00051B95"/>
    <w:rsid w:val="00060CEC"/>
    <w:rsid w:val="00061A93"/>
    <w:rsid w:val="000638C7"/>
    <w:rsid w:val="00071182"/>
    <w:rsid w:val="0007348D"/>
    <w:rsid w:val="00077BD8"/>
    <w:rsid w:val="00090B5F"/>
    <w:rsid w:val="000A00CF"/>
    <w:rsid w:val="000A168A"/>
    <w:rsid w:val="000B43B6"/>
    <w:rsid w:val="000B6603"/>
    <w:rsid w:val="000C77FE"/>
    <w:rsid w:val="000D26CC"/>
    <w:rsid w:val="000D36D7"/>
    <w:rsid w:val="000D7C82"/>
    <w:rsid w:val="000E1470"/>
    <w:rsid w:val="000E1F69"/>
    <w:rsid w:val="000E2F2F"/>
    <w:rsid w:val="000E72F3"/>
    <w:rsid w:val="000F15A8"/>
    <w:rsid w:val="000F1F60"/>
    <w:rsid w:val="00107D82"/>
    <w:rsid w:val="001227F6"/>
    <w:rsid w:val="00123FE0"/>
    <w:rsid w:val="0013312B"/>
    <w:rsid w:val="0013675E"/>
    <w:rsid w:val="00142950"/>
    <w:rsid w:val="00146D36"/>
    <w:rsid w:val="00151078"/>
    <w:rsid w:val="001551DE"/>
    <w:rsid w:val="001557B3"/>
    <w:rsid w:val="00155BD0"/>
    <w:rsid w:val="0015684D"/>
    <w:rsid w:val="00157B73"/>
    <w:rsid w:val="00167788"/>
    <w:rsid w:val="00167E8A"/>
    <w:rsid w:val="00170DDB"/>
    <w:rsid w:val="0017191D"/>
    <w:rsid w:val="00172DCA"/>
    <w:rsid w:val="00174060"/>
    <w:rsid w:val="00184005"/>
    <w:rsid w:val="00185E35"/>
    <w:rsid w:val="00186D05"/>
    <w:rsid w:val="00187035"/>
    <w:rsid w:val="00193D82"/>
    <w:rsid w:val="001977C3"/>
    <w:rsid w:val="001A5BF9"/>
    <w:rsid w:val="001B3217"/>
    <w:rsid w:val="001B3F14"/>
    <w:rsid w:val="001C2D38"/>
    <w:rsid w:val="001C440D"/>
    <w:rsid w:val="001D1BC1"/>
    <w:rsid w:val="001D2D16"/>
    <w:rsid w:val="001D3CC0"/>
    <w:rsid w:val="001D7E15"/>
    <w:rsid w:val="001E52D5"/>
    <w:rsid w:val="001E728F"/>
    <w:rsid w:val="001F3B3C"/>
    <w:rsid w:val="002021B0"/>
    <w:rsid w:val="00203516"/>
    <w:rsid w:val="002074F8"/>
    <w:rsid w:val="002111D9"/>
    <w:rsid w:val="0021184B"/>
    <w:rsid w:val="002139E5"/>
    <w:rsid w:val="00216AA6"/>
    <w:rsid w:val="00217325"/>
    <w:rsid w:val="00231696"/>
    <w:rsid w:val="002406E7"/>
    <w:rsid w:val="00243BB8"/>
    <w:rsid w:val="00244696"/>
    <w:rsid w:val="00251E99"/>
    <w:rsid w:val="00252DE2"/>
    <w:rsid w:val="00260BF2"/>
    <w:rsid w:val="00263F96"/>
    <w:rsid w:val="002640E5"/>
    <w:rsid w:val="00266EFA"/>
    <w:rsid w:val="00272DE2"/>
    <w:rsid w:val="00285352"/>
    <w:rsid w:val="00293089"/>
    <w:rsid w:val="0029625B"/>
    <w:rsid w:val="00297C94"/>
    <w:rsid w:val="002A15C6"/>
    <w:rsid w:val="002A49EB"/>
    <w:rsid w:val="002A7C3B"/>
    <w:rsid w:val="002C0421"/>
    <w:rsid w:val="002C1F1E"/>
    <w:rsid w:val="002C74B8"/>
    <w:rsid w:val="002E24EA"/>
    <w:rsid w:val="002F53B9"/>
    <w:rsid w:val="002F5F73"/>
    <w:rsid w:val="00300276"/>
    <w:rsid w:val="00300CDE"/>
    <w:rsid w:val="00303CB7"/>
    <w:rsid w:val="00310D33"/>
    <w:rsid w:val="00313F39"/>
    <w:rsid w:val="00314B97"/>
    <w:rsid w:val="00325383"/>
    <w:rsid w:val="0033212B"/>
    <w:rsid w:val="00336FCE"/>
    <w:rsid w:val="003461EB"/>
    <w:rsid w:val="00351C84"/>
    <w:rsid w:val="00352D2F"/>
    <w:rsid w:val="00352E81"/>
    <w:rsid w:val="00364699"/>
    <w:rsid w:val="003671A3"/>
    <w:rsid w:val="00370D20"/>
    <w:rsid w:val="00374457"/>
    <w:rsid w:val="00386DF8"/>
    <w:rsid w:val="00392651"/>
    <w:rsid w:val="00392746"/>
    <w:rsid w:val="00394349"/>
    <w:rsid w:val="003A388C"/>
    <w:rsid w:val="003A50F3"/>
    <w:rsid w:val="003A6C03"/>
    <w:rsid w:val="003B238D"/>
    <w:rsid w:val="003B2F30"/>
    <w:rsid w:val="003B2FC5"/>
    <w:rsid w:val="003B30F9"/>
    <w:rsid w:val="003B67A0"/>
    <w:rsid w:val="003C1928"/>
    <w:rsid w:val="003C1998"/>
    <w:rsid w:val="003C28A6"/>
    <w:rsid w:val="003C4820"/>
    <w:rsid w:val="003C7349"/>
    <w:rsid w:val="003E1B15"/>
    <w:rsid w:val="003E289C"/>
    <w:rsid w:val="003E3518"/>
    <w:rsid w:val="003E6506"/>
    <w:rsid w:val="003F4340"/>
    <w:rsid w:val="00400A59"/>
    <w:rsid w:val="00402813"/>
    <w:rsid w:val="004035D3"/>
    <w:rsid w:val="004111A1"/>
    <w:rsid w:val="00411969"/>
    <w:rsid w:val="00411F8E"/>
    <w:rsid w:val="004141B8"/>
    <w:rsid w:val="00423FAB"/>
    <w:rsid w:val="00430F93"/>
    <w:rsid w:val="0043598C"/>
    <w:rsid w:val="00437E41"/>
    <w:rsid w:val="00440E3E"/>
    <w:rsid w:val="00441785"/>
    <w:rsid w:val="00461251"/>
    <w:rsid w:val="0046275D"/>
    <w:rsid w:val="0047655B"/>
    <w:rsid w:val="00482C7A"/>
    <w:rsid w:val="004915F6"/>
    <w:rsid w:val="00495EAA"/>
    <w:rsid w:val="00496588"/>
    <w:rsid w:val="004A1FC0"/>
    <w:rsid w:val="004A51B1"/>
    <w:rsid w:val="004B15F6"/>
    <w:rsid w:val="004C42D7"/>
    <w:rsid w:val="004C4343"/>
    <w:rsid w:val="004C7FCB"/>
    <w:rsid w:val="004D357D"/>
    <w:rsid w:val="004E2DB7"/>
    <w:rsid w:val="004E3EA6"/>
    <w:rsid w:val="004F07A6"/>
    <w:rsid w:val="004F17E0"/>
    <w:rsid w:val="004F25F4"/>
    <w:rsid w:val="004F56D6"/>
    <w:rsid w:val="00501869"/>
    <w:rsid w:val="00510BC5"/>
    <w:rsid w:val="00512D15"/>
    <w:rsid w:val="0052156D"/>
    <w:rsid w:val="005222E4"/>
    <w:rsid w:val="00533A80"/>
    <w:rsid w:val="00535881"/>
    <w:rsid w:val="00535CA0"/>
    <w:rsid w:val="00547BE4"/>
    <w:rsid w:val="00552A32"/>
    <w:rsid w:val="005624BA"/>
    <w:rsid w:val="005664E7"/>
    <w:rsid w:val="00575F43"/>
    <w:rsid w:val="005824D2"/>
    <w:rsid w:val="00583469"/>
    <w:rsid w:val="005865CE"/>
    <w:rsid w:val="005870D5"/>
    <w:rsid w:val="005978A0"/>
    <w:rsid w:val="005B0129"/>
    <w:rsid w:val="005B2ACC"/>
    <w:rsid w:val="005B42C2"/>
    <w:rsid w:val="005B44DE"/>
    <w:rsid w:val="005B4A71"/>
    <w:rsid w:val="005B563C"/>
    <w:rsid w:val="005B698D"/>
    <w:rsid w:val="005B7E97"/>
    <w:rsid w:val="005C217D"/>
    <w:rsid w:val="005C6E40"/>
    <w:rsid w:val="005D03EE"/>
    <w:rsid w:val="005D1121"/>
    <w:rsid w:val="005D34FE"/>
    <w:rsid w:val="005E1717"/>
    <w:rsid w:val="005E232A"/>
    <w:rsid w:val="005F4D7A"/>
    <w:rsid w:val="00601179"/>
    <w:rsid w:val="00622287"/>
    <w:rsid w:val="0062620D"/>
    <w:rsid w:val="00632CB3"/>
    <w:rsid w:val="00637055"/>
    <w:rsid w:val="006413C1"/>
    <w:rsid w:val="0064191B"/>
    <w:rsid w:val="0065336A"/>
    <w:rsid w:val="006537A0"/>
    <w:rsid w:val="00654E11"/>
    <w:rsid w:val="00654E78"/>
    <w:rsid w:val="00655B66"/>
    <w:rsid w:val="00675955"/>
    <w:rsid w:val="00691AAB"/>
    <w:rsid w:val="00695741"/>
    <w:rsid w:val="006A5C1D"/>
    <w:rsid w:val="006A6FB7"/>
    <w:rsid w:val="006B478E"/>
    <w:rsid w:val="006C5099"/>
    <w:rsid w:val="006D0976"/>
    <w:rsid w:val="006D4EEE"/>
    <w:rsid w:val="006E08A8"/>
    <w:rsid w:val="006E3AE3"/>
    <w:rsid w:val="006E4645"/>
    <w:rsid w:val="006E4CF6"/>
    <w:rsid w:val="006F2292"/>
    <w:rsid w:val="006F3538"/>
    <w:rsid w:val="006F72F5"/>
    <w:rsid w:val="00703268"/>
    <w:rsid w:val="00704202"/>
    <w:rsid w:val="00711E18"/>
    <w:rsid w:val="007327FC"/>
    <w:rsid w:val="0073386A"/>
    <w:rsid w:val="00740802"/>
    <w:rsid w:val="00741AD5"/>
    <w:rsid w:val="00744C8D"/>
    <w:rsid w:val="00747079"/>
    <w:rsid w:val="00764760"/>
    <w:rsid w:val="0076672A"/>
    <w:rsid w:val="0078199B"/>
    <w:rsid w:val="00782692"/>
    <w:rsid w:val="007830B1"/>
    <w:rsid w:val="00786899"/>
    <w:rsid w:val="007976AA"/>
    <w:rsid w:val="007A6B66"/>
    <w:rsid w:val="007B20EF"/>
    <w:rsid w:val="007B25F2"/>
    <w:rsid w:val="007B486A"/>
    <w:rsid w:val="007B5B3B"/>
    <w:rsid w:val="007C4C08"/>
    <w:rsid w:val="007C6B92"/>
    <w:rsid w:val="007D6B51"/>
    <w:rsid w:val="007E3214"/>
    <w:rsid w:val="007F1E25"/>
    <w:rsid w:val="007F7138"/>
    <w:rsid w:val="0080137B"/>
    <w:rsid w:val="008013C5"/>
    <w:rsid w:val="00802376"/>
    <w:rsid w:val="008173AC"/>
    <w:rsid w:val="00817A9A"/>
    <w:rsid w:val="00827CD9"/>
    <w:rsid w:val="008309DC"/>
    <w:rsid w:val="00837203"/>
    <w:rsid w:val="0085042A"/>
    <w:rsid w:val="0085523D"/>
    <w:rsid w:val="0085770B"/>
    <w:rsid w:val="008662D8"/>
    <w:rsid w:val="0087042E"/>
    <w:rsid w:val="0087451B"/>
    <w:rsid w:val="00877BB9"/>
    <w:rsid w:val="00893468"/>
    <w:rsid w:val="00893B29"/>
    <w:rsid w:val="0089415E"/>
    <w:rsid w:val="008A231C"/>
    <w:rsid w:val="008A23A1"/>
    <w:rsid w:val="008A32E8"/>
    <w:rsid w:val="008A62F1"/>
    <w:rsid w:val="008B65C2"/>
    <w:rsid w:val="008C2B91"/>
    <w:rsid w:val="008C41CC"/>
    <w:rsid w:val="008C4E8B"/>
    <w:rsid w:val="008C509C"/>
    <w:rsid w:val="008E0647"/>
    <w:rsid w:val="008E45A4"/>
    <w:rsid w:val="008E675A"/>
    <w:rsid w:val="008F2149"/>
    <w:rsid w:val="008F6287"/>
    <w:rsid w:val="009002D7"/>
    <w:rsid w:val="00902C5E"/>
    <w:rsid w:val="009102F7"/>
    <w:rsid w:val="00914244"/>
    <w:rsid w:val="00915C08"/>
    <w:rsid w:val="009173C2"/>
    <w:rsid w:val="009320CD"/>
    <w:rsid w:val="00941055"/>
    <w:rsid w:val="00950A79"/>
    <w:rsid w:val="00952001"/>
    <w:rsid w:val="00957070"/>
    <w:rsid w:val="00986EF0"/>
    <w:rsid w:val="0098710A"/>
    <w:rsid w:val="009A301B"/>
    <w:rsid w:val="009A4BDE"/>
    <w:rsid w:val="009A6075"/>
    <w:rsid w:val="009A61FA"/>
    <w:rsid w:val="009B0FBA"/>
    <w:rsid w:val="009B2D19"/>
    <w:rsid w:val="009B584C"/>
    <w:rsid w:val="009B7411"/>
    <w:rsid w:val="009C4314"/>
    <w:rsid w:val="009C5E02"/>
    <w:rsid w:val="009C64B1"/>
    <w:rsid w:val="009C710B"/>
    <w:rsid w:val="009D21A0"/>
    <w:rsid w:val="009D5EC0"/>
    <w:rsid w:val="009D624E"/>
    <w:rsid w:val="009D79A4"/>
    <w:rsid w:val="009E5F8A"/>
    <w:rsid w:val="009E7905"/>
    <w:rsid w:val="009F2B7C"/>
    <w:rsid w:val="00A05DE1"/>
    <w:rsid w:val="00A06C75"/>
    <w:rsid w:val="00A11D55"/>
    <w:rsid w:val="00A12C2F"/>
    <w:rsid w:val="00A23A12"/>
    <w:rsid w:val="00A2498F"/>
    <w:rsid w:val="00A30AF6"/>
    <w:rsid w:val="00A319CC"/>
    <w:rsid w:val="00A31B66"/>
    <w:rsid w:val="00A327DB"/>
    <w:rsid w:val="00A33D68"/>
    <w:rsid w:val="00A54B03"/>
    <w:rsid w:val="00A56383"/>
    <w:rsid w:val="00A62165"/>
    <w:rsid w:val="00A7690C"/>
    <w:rsid w:val="00A816A6"/>
    <w:rsid w:val="00A84E5C"/>
    <w:rsid w:val="00AA75CF"/>
    <w:rsid w:val="00AC2D40"/>
    <w:rsid w:val="00AC3878"/>
    <w:rsid w:val="00AC533B"/>
    <w:rsid w:val="00AD3C39"/>
    <w:rsid w:val="00AD4F12"/>
    <w:rsid w:val="00AE0980"/>
    <w:rsid w:val="00AE14F4"/>
    <w:rsid w:val="00AE4B57"/>
    <w:rsid w:val="00AF044D"/>
    <w:rsid w:val="00AF2093"/>
    <w:rsid w:val="00AF347E"/>
    <w:rsid w:val="00AF6BEC"/>
    <w:rsid w:val="00AF7FCC"/>
    <w:rsid w:val="00B061C7"/>
    <w:rsid w:val="00B0661E"/>
    <w:rsid w:val="00B241E0"/>
    <w:rsid w:val="00B3314A"/>
    <w:rsid w:val="00B44794"/>
    <w:rsid w:val="00B53476"/>
    <w:rsid w:val="00B57740"/>
    <w:rsid w:val="00B67790"/>
    <w:rsid w:val="00B752EF"/>
    <w:rsid w:val="00B81354"/>
    <w:rsid w:val="00B87DA5"/>
    <w:rsid w:val="00B92B81"/>
    <w:rsid w:val="00B9326D"/>
    <w:rsid w:val="00B957B2"/>
    <w:rsid w:val="00BA028D"/>
    <w:rsid w:val="00BB765E"/>
    <w:rsid w:val="00BC303A"/>
    <w:rsid w:val="00BC52CD"/>
    <w:rsid w:val="00BC5D1F"/>
    <w:rsid w:val="00BD4A08"/>
    <w:rsid w:val="00BE21AA"/>
    <w:rsid w:val="00BE3402"/>
    <w:rsid w:val="00BE5091"/>
    <w:rsid w:val="00BE5F1A"/>
    <w:rsid w:val="00BF1B75"/>
    <w:rsid w:val="00BF3890"/>
    <w:rsid w:val="00BF5A2E"/>
    <w:rsid w:val="00BF7220"/>
    <w:rsid w:val="00BF7FC6"/>
    <w:rsid w:val="00C031C0"/>
    <w:rsid w:val="00C20C3D"/>
    <w:rsid w:val="00C21217"/>
    <w:rsid w:val="00C36DC6"/>
    <w:rsid w:val="00C40B93"/>
    <w:rsid w:val="00C40F3D"/>
    <w:rsid w:val="00C42BF8"/>
    <w:rsid w:val="00C42D02"/>
    <w:rsid w:val="00C4736C"/>
    <w:rsid w:val="00C51400"/>
    <w:rsid w:val="00C61E4B"/>
    <w:rsid w:val="00C66688"/>
    <w:rsid w:val="00C71944"/>
    <w:rsid w:val="00C752B8"/>
    <w:rsid w:val="00C829DB"/>
    <w:rsid w:val="00C85EB7"/>
    <w:rsid w:val="00C9163F"/>
    <w:rsid w:val="00CA15C2"/>
    <w:rsid w:val="00CA3C8B"/>
    <w:rsid w:val="00CB152F"/>
    <w:rsid w:val="00CB7835"/>
    <w:rsid w:val="00CD214B"/>
    <w:rsid w:val="00CD36EE"/>
    <w:rsid w:val="00CD56BD"/>
    <w:rsid w:val="00CD64F2"/>
    <w:rsid w:val="00CE18B8"/>
    <w:rsid w:val="00CE3594"/>
    <w:rsid w:val="00CE3DBC"/>
    <w:rsid w:val="00CE42DF"/>
    <w:rsid w:val="00CF17DA"/>
    <w:rsid w:val="00CF2967"/>
    <w:rsid w:val="00CF62C8"/>
    <w:rsid w:val="00D039F7"/>
    <w:rsid w:val="00D04FE5"/>
    <w:rsid w:val="00D13F1C"/>
    <w:rsid w:val="00D35EEA"/>
    <w:rsid w:val="00D406B9"/>
    <w:rsid w:val="00D42081"/>
    <w:rsid w:val="00D647ED"/>
    <w:rsid w:val="00D67250"/>
    <w:rsid w:val="00D74711"/>
    <w:rsid w:val="00D9048E"/>
    <w:rsid w:val="00D97531"/>
    <w:rsid w:val="00DA6315"/>
    <w:rsid w:val="00DA63DF"/>
    <w:rsid w:val="00DB757F"/>
    <w:rsid w:val="00DC2CC2"/>
    <w:rsid w:val="00DC5A9D"/>
    <w:rsid w:val="00DD2DDE"/>
    <w:rsid w:val="00DD3FF6"/>
    <w:rsid w:val="00DD7D48"/>
    <w:rsid w:val="00DD7DC2"/>
    <w:rsid w:val="00DE494F"/>
    <w:rsid w:val="00DE5F39"/>
    <w:rsid w:val="00DE7872"/>
    <w:rsid w:val="00DF6251"/>
    <w:rsid w:val="00E009B0"/>
    <w:rsid w:val="00E02A7F"/>
    <w:rsid w:val="00E03E7F"/>
    <w:rsid w:val="00E04571"/>
    <w:rsid w:val="00E078C1"/>
    <w:rsid w:val="00E12692"/>
    <w:rsid w:val="00E15429"/>
    <w:rsid w:val="00E24274"/>
    <w:rsid w:val="00E26B2B"/>
    <w:rsid w:val="00E2748F"/>
    <w:rsid w:val="00E3107C"/>
    <w:rsid w:val="00E45DD9"/>
    <w:rsid w:val="00E45E2C"/>
    <w:rsid w:val="00E47768"/>
    <w:rsid w:val="00E536E5"/>
    <w:rsid w:val="00E62FAF"/>
    <w:rsid w:val="00E66517"/>
    <w:rsid w:val="00E701F6"/>
    <w:rsid w:val="00E7753E"/>
    <w:rsid w:val="00E8022C"/>
    <w:rsid w:val="00E8180C"/>
    <w:rsid w:val="00E824D1"/>
    <w:rsid w:val="00E824E8"/>
    <w:rsid w:val="00E924D6"/>
    <w:rsid w:val="00E965B5"/>
    <w:rsid w:val="00E971EA"/>
    <w:rsid w:val="00EA28F8"/>
    <w:rsid w:val="00EA53C2"/>
    <w:rsid w:val="00EB4BB3"/>
    <w:rsid w:val="00EE3AA5"/>
    <w:rsid w:val="00EE4EE4"/>
    <w:rsid w:val="00EF132C"/>
    <w:rsid w:val="00EF1D06"/>
    <w:rsid w:val="00EF436D"/>
    <w:rsid w:val="00EF47FD"/>
    <w:rsid w:val="00EF6FDF"/>
    <w:rsid w:val="00F04791"/>
    <w:rsid w:val="00F06262"/>
    <w:rsid w:val="00F074D7"/>
    <w:rsid w:val="00F11792"/>
    <w:rsid w:val="00F168CC"/>
    <w:rsid w:val="00F2447F"/>
    <w:rsid w:val="00F250CF"/>
    <w:rsid w:val="00F33B02"/>
    <w:rsid w:val="00F35EDB"/>
    <w:rsid w:val="00F4119A"/>
    <w:rsid w:val="00F41F4F"/>
    <w:rsid w:val="00F45797"/>
    <w:rsid w:val="00F543CB"/>
    <w:rsid w:val="00F55804"/>
    <w:rsid w:val="00F5621D"/>
    <w:rsid w:val="00F56CD1"/>
    <w:rsid w:val="00F62A7C"/>
    <w:rsid w:val="00F62FF4"/>
    <w:rsid w:val="00F9152B"/>
    <w:rsid w:val="00F91ED6"/>
    <w:rsid w:val="00FA213D"/>
    <w:rsid w:val="00FA4EBA"/>
    <w:rsid w:val="00FA6757"/>
    <w:rsid w:val="00FA7854"/>
    <w:rsid w:val="00FB489C"/>
    <w:rsid w:val="00FC1142"/>
    <w:rsid w:val="00FC20BF"/>
    <w:rsid w:val="00FC212D"/>
    <w:rsid w:val="00FD4D24"/>
    <w:rsid w:val="00FE560A"/>
    <w:rsid w:val="00FE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2B"/>
    <w:rPr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21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340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1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3402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3212B"/>
    <w:rPr>
      <w:rFonts w:cs="Times New Roman"/>
    </w:rPr>
  </w:style>
  <w:style w:type="table" w:styleId="TableGrid">
    <w:name w:val="Table Grid"/>
    <w:basedOn w:val="TableNormal"/>
    <w:uiPriority w:val="99"/>
    <w:rsid w:val="003E35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96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3402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1551DE"/>
    <w:rPr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3402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35ED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D64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589</TotalTime>
  <Pages>4</Pages>
  <Words>782</Words>
  <Characters>4458</Characters>
  <Application>Microsoft Office Outlook</Application>
  <DocSecurity>0</DocSecurity>
  <Lines>0</Lines>
  <Paragraphs>0</Paragraphs>
  <ScaleCrop>false</ScaleCrop>
  <Company>Gorvodokanal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природных ресурсов и охраны окружающей среды Новосибирской области</dc:title>
  <dc:subject/>
  <dc:creator>Chernyakova Tatyana</dc:creator>
  <cp:keywords/>
  <dc:description/>
  <cp:lastModifiedBy>ф</cp:lastModifiedBy>
  <cp:revision>35</cp:revision>
  <cp:lastPrinted>2012-10-09T08:03:00Z</cp:lastPrinted>
  <dcterms:created xsi:type="dcterms:W3CDTF">2011-10-28T06:45:00Z</dcterms:created>
  <dcterms:modified xsi:type="dcterms:W3CDTF">2012-10-12T04:15:00Z</dcterms:modified>
</cp:coreProperties>
</file>